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F65CF" w:rsidRPr="003E53D8" w:rsidRDefault="001F2F67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4D7B3F" w:rsidRPr="004D7B3F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 xml:space="preserve">Modul </w:t>
                                </w:r>
                                <w:r w:rsidR="004D7B3F">
                                  <w:rPr>
                                    <w:sz w:val="40"/>
                                    <w:szCs w:val="40"/>
                                  </w:rPr>
                                  <w:t>BWL Startup (bwlc)</w:t>
                                </w:r>
                              </w:p>
                              <w:p w:rsidR="00AF65CF" w:rsidRP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AF65CF" w:rsidRPr="003E53D8" w:rsidRDefault="001F2F67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4D7B3F" w:rsidRPr="004D7B3F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 xml:space="preserve">Modul </w:t>
                          </w:r>
                          <w:r w:rsidR="004D7B3F">
                            <w:rPr>
                              <w:sz w:val="40"/>
                              <w:szCs w:val="40"/>
                            </w:rPr>
                            <w:t>BWL Startup (bwlc)</w:t>
                          </w:r>
                        </w:p>
                        <w:p w:rsidR="00AF65CF" w:rsidRP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02-17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F65CF" w:rsidRDefault="00B47ADA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02-17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AF65CF" w:rsidRDefault="00B47ADA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3660B3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05779" w:history="1">
            <w:r w:rsidR="003660B3" w:rsidRPr="00D01789">
              <w:rPr>
                <w:rStyle w:val="Hyperlink"/>
                <w:noProof/>
              </w:rPr>
              <w:t>1</w:t>
            </w:r>
            <w:r w:rsidR="003660B3">
              <w:rPr>
                <w:rFonts w:eastAsiaTheme="minorEastAsia"/>
                <w:noProof/>
                <w:lang w:eastAsia="de-CH"/>
              </w:rPr>
              <w:tab/>
            </w:r>
            <w:r w:rsidR="003660B3" w:rsidRPr="00D01789">
              <w:rPr>
                <w:rStyle w:val="Hyperlink"/>
                <w:noProof/>
              </w:rPr>
              <w:t>Einleitung</w:t>
            </w:r>
            <w:r w:rsidR="003660B3">
              <w:rPr>
                <w:noProof/>
                <w:webHidden/>
              </w:rPr>
              <w:tab/>
            </w:r>
            <w:r w:rsidR="003660B3">
              <w:rPr>
                <w:noProof/>
                <w:webHidden/>
              </w:rPr>
              <w:fldChar w:fldCharType="begin"/>
            </w:r>
            <w:r w:rsidR="003660B3">
              <w:rPr>
                <w:noProof/>
                <w:webHidden/>
              </w:rPr>
              <w:instrText xml:space="preserve"> PAGEREF _Toc2105779 \h </w:instrText>
            </w:r>
            <w:r w:rsidR="003660B3">
              <w:rPr>
                <w:noProof/>
                <w:webHidden/>
              </w:rPr>
            </w:r>
            <w:r w:rsidR="003660B3">
              <w:rPr>
                <w:noProof/>
                <w:webHidden/>
              </w:rPr>
              <w:fldChar w:fldCharType="separate"/>
            </w:r>
            <w:r w:rsidR="003660B3">
              <w:rPr>
                <w:noProof/>
                <w:webHidden/>
              </w:rPr>
              <w:t>3</w:t>
            </w:r>
            <w:r w:rsidR="003660B3">
              <w:rPr>
                <w:noProof/>
                <w:webHidden/>
              </w:rPr>
              <w:fldChar w:fldCharType="end"/>
            </w:r>
          </w:hyperlink>
        </w:p>
        <w:p w:rsidR="003660B3" w:rsidRDefault="003660B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780" w:history="1">
            <w:r w:rsidRPr="00D01789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1789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0B3" w:rsidRDefault="003660B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781" w:history="1">
            <w:r w:rsidRPr="00D01789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1789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0B3" w:rsidRDefault="003660B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782" w:history="1">
            <w:r w:rsidRPr="00D01789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1789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0B3" w:rsidRDefault="003660B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105783" w:history="1">
            <w:r w:rsidRPr="00D01789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1789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0B3" w:rsidRDefault="003660B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784" w:history="1">
            <w:r w:rsidRPr="00D01789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1789">
              <w:rPr>
                <w:rStyle w:val="Hyperlink"/>
                <w:noProof/>
              </w:rPr>
              <w:t>Louis-Paul Wicki – Kurzes CV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0B3" w:rsidRDefault="003660B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785" w:history="1">
            <w:r w:rsidRPr="00D01789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1789">
              <w:rPr>
                <w:rStyle w:val="Hyperlink"/>
                <w:noProof/>
              </w:rPr>
              <w:t>Die Kundenseite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0B3" w:rsidRDefault="003660B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786" w:history="1">
            <w:r w:rsidRPr="00D01789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1789">
              <w:rPr>
                <w:rStyle w:val="Hyperlink"/>
                <w:noProof/>
              </w:rPr>
              <w:t>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0B3" w:rsidRDefault="003660B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787" w:history="1">
            <w:r w:rsidRPr="00D01789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1789">
              <w:rPr>
                <w:rStyle w:val="Hyperlink"/>
                <w:noProof/>
              </w:rPr>
              <w:t>Curriculum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0B3" w:rsidRDefault="003660B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788" w:history="1">
            <w:r w:rsidRPr="00D01789">
              <w:rPr>
                <w:rStyle w:val="Hyperlink"/>
                <w:noProof/>
              </w:rPr>
              <w:t>2.4.1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1789">
              <w:rPr>
                <w:rStyle w:val="Hyperlink"/>
                <w:noProof/>
              </w:rPr>
              <w:t>Curriculum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0B3" w:rsidRDefault="003660B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789" w:history="1">
            <w:r w:rsidRPr="00D01789">
              <w:rPr>
                <w:rStyle w:val="Hyperlink"/>
                <w:noProof/>
              </w:rPr>
              <w:t>2.4.2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1789">
              <w:rPr>
                <w:rStyle w:val="Hyperlink"/>
                <w:noProof/>
              </w:rPr>
              <w:t>Drehbuch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0B3" w:rsidRDefault="003660B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790" w:history="1">
            <w:r w:rsidRPr="00D01789">
              <w:rPr>
                <w:rStyle w:val="Hyperlink"/>
                <w:noProof/>
              </w:rPr>
              <w:t>2.4.3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1789">
              <w:rPr>
                <w:rStyle w:val="Hyperlink"/>
                <w:noProof/>
              </w:rPr>
              <w:t>Info-Quellen für Vorlesungen: Bücher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0B3" w:rsidRDefault="003660B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791" w:history="1">
            <w:r w:rsidRPr="00D01789">
              <w:rPr>
                <w:rStyle w:val="Hyperlink"/>
                <w:noProof/>
              </w:rPr>
              <w:t>2.4.4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1789">
              <w:rPr>
                <w:rStyle w:val="Hyperlink"/>
                <w:noProof/>
              </w:rPr>
              <w:t>Info-Quellen für alle Vorlesungen: 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0B3" w:rsidRDefault="003660B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792" w:history="1">
            <w:r w:rsidRPr="00D01789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1789">
              <w:rPr>
                <w:rStyle w:val="Hyperlink"/>
                <w:noProof/>
              </w:rPr>
              <w:t>Vorstellung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0B3" w:rsidRDefault="003660B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793" w:history="1">
            <w:r w:rsidRPr="00D01789">
              <w:rPr>
                <w:rStyle w:val="Hyperlink"/>
                <w:noProof/>
              </w:rPr>
              <w:t>2.5.1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1789">
              <w:rPr>
                <w:rStyle w:val="Hyperlink"/>
                <w:noProof/>
              </w:rPr>
              <w:t>Idee und Zielsetzung der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0B3" w:rsidRDefault="003660B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794" w:history="1">
            <w:r w:rsidRPr="00D01789">
              <w:rPr>
                <w:rStyle w:val="Hyperlink"/>
                <w:noProof/>
              </w:rPr>
              <w:t>2.5.2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1789">
              <w:rPr>
                <w:rStyle w:val="Hyperlink"/>
                <w:noProof/>
              </w:rPr>
              <w:t>Vorgaben für die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0B3" w:rsidRDefault="003660B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795" w:history="1">
            <w:r w:rsidRPr="00D01789">
              <w:rPr>
                <w:rStyle w:val="Hyperlink"/>
                <w:noProof/>
              </w:rPr>
              <w:t>2.5.3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1789">
              <w:rPr>
                <w:rStyle w:val="Hyperlink"/>
                <w:noProof/>
              </w:rPr>
              <w:t>Struktur der Teamaufgabe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0B3" w:rsidRDefault="003660B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796" w:history="1">
            <w:r w:rsidRPr="00D01789">
              <w:rPr>
                <w:rStyle w:val="Hyperlink"/>
                <w:noProof/>
              </w:rPr>
              <w:t>2.5.4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1789">
              <w:rPr>
                <w:rStyle w:val="Hyperlink"/>
                <w:noProof/>
              </w:rPr>
              <w:t>Aufgabenstellung – Generelle Bemerkung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0B3" w:rsidRDefault="003660B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797" w:history="1">
            <w:r w:rsidRPr="00D01789">
              <w:rPr>
                <w:rStyle w:val="Hyperlink"/>
                <w:noProof/>
              </w:rPr>
              <w:t>2.5.5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1789">
              <w:rPr>
                <w:rStyle w:val="Hyperlink"/>
                <w:noProof/>
              </w:rPr>
              <w:t>Bewertungsraster für schriftlichen Teil (80% der Note)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0B3" w:rsidRDefault="003660B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798" w:history="1">
            <w:r w:rsidRPr="00D01789">
              <w:rPr>
                <w:rStyle w:val="Hyperlink"/>
                <w:noProof/>
                <w:lang w:val="en-US"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1789">
              <w:rPr>
                <w:rStyle w:val="Hyperlink"/>
                <w:noProof/>
                <w:lang w:val="en-US"/>
              </w:rPr>
              <w:t>„Which way I ought to go from here?“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0B3" w:rsidRDefault="003660B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799" w:history="1">
            <w:r w:rsidRPr="00D01789">
              <w:rPr>
                <w:rStyle w:val="Hyperlink"/>
                <w:noProof/>
              </w:rPr>
              <w:t>2.6.1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1789">
              <w:rPr>
                <w:rStyle w:val="Hyperlink"/>
                <w:noProof/>
              </w:rPr>
              <w:t>„Which way to go?“ – Beiträge der Unternehmensführung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0B3" w:rsidRDefault="003660B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800" w:history="1">
            <w:r w:rsidRPr="00D01789">
              <w:rPr>
                <w:rStyle w:val="Hyperlink"/>
                <w:noProof/>
                <w:lang w:val="en-US"/>
              </w:rPr>
              <w:t>2.6.2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1789">
              <w:rPr>
                <w:rStyle w:val="Hyperlink"/>
                <w:noProof/>
                <w:lang w:val="en-US"/>
              </w:rPr>
              <w:t>„Which way to go“ im Modul BWL Startup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0B3" w:rsidRDefault="003660B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801" w:history="1">
            <w:r w:rsidRPr="00D01789">
              <w:rPr>
                <w:rStyle w:val="Hyperlink"/>
                <w:noProof/>
              </w:rPr>
              <w:t>2.6.3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1789">
              <w:rPr>
                <w:rStyle w:val="Hyperlink"/>
                <w:noProof/>
              </w:rPr>
              <w:t>Beispiel Leitbild der Swisscom als normative Orientierung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0B3" w:rsidRDefault="003660B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802" w:history="1">
            <w:r w:rsidRPr="00D01789">
              <w:rPr>
                <w:rStyle w:val="Hyperlink"/>
                <w:noProof/>
              </w:rPr>
              <w:t>2.6.4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1789">
              <w:rPr>
                <w:rStyle w:val="Hyperlink"/>
                <w:noProof/>
              </w:rPr>
              <w:t>Beispiel Leitbild von Mobility als normative Orientierung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0B3" w:rsidRDefault="003660B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803" w:history="1">
            <w:r w:rsidRPr="00D01789">
              <w:rPr>
                <w:rStyle w:val="Hyperlink"/>
                <w:noProof/>
                <w:lang w:val="en-US"/>
              </w:rPr>
              <w:t>2.6.5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1789">
              <w:rPr>
                <w:rStyle w:val="Hyperlink"/>
                <w:noProof/>
              </w:rPr>
              <w:t xml:space="preserve">Haben ihre (ehemalige) Arbeitgeber ein Leitbild? </w:t>
            </w:r>
            <w:r w:rsidRPr="00D01789">
              <w:rPr>
                <w:rStyle w:val="Hyperlink"/>
                <w:noProof/>
                <w:lang w:val="en-US"/>
              </w:rPr>
              <w:t>Kennen Sie es?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0B3" w:rsidRDefault="003660B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804" w:history="1">
            <w:r w:rsidRPr="00D01789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1789">
              <w:rPr>
                <w:rStyle w:val="Hyperlink"/>
                <w:noProof/>
              </w:rPr>
              <w:t>Leitbild: Vision, Mission &amp; Kernwerte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0B3" w:rsidRDefault="003660B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805" w:history="1">
            <w:r w:rsidRPr="00D01789">
              <w:rPr>
                <w:rStyle w:val="Hyperlink"/>
                <w:noProof/>
              </w:rPr>
              <w:t>2.7.1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1789">
              <w:rPr>
                <w:rStyle w:val="Hyperlink"/>
                <w:noProof/>
              </w:rPr>
              <w:t>Leitbild mit Vision, Mission und Kernwerten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0B3" w:rsidRDefault="003660B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806" w:history="1">
            <w:r w:rsidRPr="00D01789">
              <w:rPr>
                <w:rStyle w:val="Hyperlink"/>
                <w:noProof/>
              </w:rPr>
              <w:t>2.7.2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1789">
              <w:rPr>
                <w:rStyle w:val="Hyperlink"/>
                <w:noProof/>
              </w:rPr>
              <w:t>Leitbild: Teil "Vision"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0B3" w:rsidRDefault="003660B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807" w:history="1">
            <w:r w:rsidRPr="00D01789">
              <w:rPr>
                <w:rStyle w:val="Hyperlink"/>
                <w:noProof/>
              </w:rPr>
              <w:t>2.7.3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1789">
              <w:rPr>
                <w:rStyle w:val="Hyperlink"/>
                <w:noProof/>
              </w:rPr>
              <w:t>Beispiele von Unternehmens-Visionen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0B3" w:rsidRDefault="003660B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808" w:history="1">
            <w:r w:rsidRPr="00D01789">
              <w:rPr>
                <w:rStyle w:val="Hyperlink"/>
                <w:noProof/>
              </w:rPr>
              <w:t>2.7.4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1789">
              <w:rPr>
                <w:rStyle w:val="Hyperlink"/>
                <w:noProof/>
              </w:rPr>
              <w:t>Auch bei Software kann es eine Vision geben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0B3" w:rsidRDefault="003660B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809" w:history="1">
            <w:r w:rsidRPr="00D01789">
              <w:rPr>
                <w:rStyle w:val="Hyperlink"/>
                <w:noProof/>
              </w:rPr>
              <w:t>2.7.5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1789">
              <w:rPr>
                <w:rStyle w:val="Hyperlink"/>
                <w:noProof/>
              </w:rPr>
              <w:t>Auch bei Software(-Produkten) kann es eine Vision geben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0B3" w:rsidRDefault="003660B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810" w:history="1">
            <w:r w:rsidRPr="00D01789">
              <w:rPr>
                <w:rStyle w:val="Hyperlink"/>
                <w:noProof/>
              </w:rPr>
              <w:t>2.7.6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1789">
              <w:rPr>
                <w:rStyle w:val="Hyperlink"/>
                <w:noProof/>
              </w:rPr>
              <w:t>Leitbild: Teil "Mission"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0B3" w:rsidRDefault="003660B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811" w:history="1">
            <w:r w:rsidRPr="00D01789">
              <w:rPr>
                <w:rStyle w:val="Hyperlink"/>
                <w:noProof/>
              </w:rPr>
              <w:t>2.7.7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1789">
              <w:rPr>
                <w:rStyle w:val="Hyperlink"/>
                <w:noProof/>
              </w:rPr>
              <w:t>Beispiel Mission von Atlassian (Hersteller von u.a. Confluence)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0B3" w:rsidRDefault="003660B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812" w:history="1">
            <w:r w:rsidRPr="00D01789">
              <w:rPr>
                <w:rStyle w:val="Hyperlink"/>
                <w:noProof/>
              </w:rPr>
              <w:t>2.7.8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1789">
              <w:rPr>
                <w:rStyle w:val="Hyperlink"/>
                <w:noProof/>
              </w:rPr>
              <w:t>Leitbild: Teil "Kernwerte"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0B3" w:rsidRDefault="003660B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813" w:history="1">
            <w:r w:rsidRPr="00D01789">
              <w:rPr>
                <w:rStyle w:val="Hyperlink"/>
                <w:noProof/>
              </w:rPr>
              <w:t>2.7.9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1789">
              <w:rPr>
                <w:rStyle w:val="Hyperlink"/>
                <w:noProof/>
              </w:rPr>
              <w:t>Beispiel Werte bei Atlassian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0B3" w:rsidRDefault="003660B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814" w:history="1">
            <w:r w:rsidRPr="00D01789">
              <w:rPr>
                <w:rStyle w:val="Hyperlink"/>
                <w:noProof/>
              </w:rPr>
              <w:t>2.7.10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1789">
              <w:rPr>
                <w:rStyle w:val="Hyperlink"/>
                <w:noProof/>
              </w:rPr>
              <w:t>Beispiel Werte bei Facebook („little red book“ für neue MA)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0B3" w:rsidRDefault="003660B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815" w:history="1">
            <w:r w:rsidRPr="00D01789">
              <w:rPr>
                <w:rStyle w:val="Hyperlink"/>
                <w:noProof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1789">
              <w:rPr>
                <w:rStyle w:val="Hyperlink"/>
                <w:noProof/>
              </w:rPr>
              <w:t>Übung „Leitbilder der Telcos in der Schweiz“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0B3" w:rsidRDefault="003660B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816" w:history="1">
            <w:r w:rsidRPr="00D01789">
              <w:rPr>
                <w:rStyle w:val="Hyperlink"/>
                <w:noProof/>
              </w:rPr>
              <w:t>2.8.1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1789">
              <w:rPr>
                <w:rStyle w:val="Hyperlink"/>
                <w:noProof/>
              </w:rPr>
              <w:t>Übung „Leitbilder von Telekommunikationsunternehmen in der CH“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0B3" w:rsidRDefault="003660B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817" w:history="1">
            <w:r w:rsidRPr="00D01789">
              <w:rPr>
                <w:rStyle w:val="Hyperlink"/>
                <w:noProof/>
              </w:rPr>
              <w:t>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1789">
              <w:rPr>
                <w:rStyle w:val="Hyperlink"/>
                <w:noProof/>
              </w:rPr>
              <w:t>Leitbild erarbeiten und umsetzen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0B3" w:rsidRDefault="003660B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818" w:history="1">
            <w:r w:rsidRPr="00D01789">
              <w:rPr>
                <w:rStyle w:val="Hyperlink"/>
                <w:noProof/>
              </w:rPr>
              <w:t>2.9.1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1789">
              <w:rPr>
                <w:rStyle w:val="Hyperlink"/>
                <w:noProof/>
              </w:rPr>
              <w:t>Eine überzeugende (Erarbeitung der) Mission?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0B3" w:rsidRDefault="003660B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819" w:history="1">
            <w:r w:rsidRPr="00D01789">
              <w:rPr>
                <w:rStyle w:val="Hyperlink"/>
                <w:noProof/>
              </w:rPr>
              <w:t>2.9.2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1789">
              <w:rPr>
                <w:rStyle w:val="Hyperlink"/>
                <w:noProof/>
              </w:rPr>
              <w:t>Fallstudie „Promoboxx“: Kernwerte erarbeiten &amp; leben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0B3" w:rsidRDefault="003660B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820" w:history="1">
            <w:r w:rsidRPr="00D01789">
              <w:rPr>
                <w:rStyle w:val="Hyperlink"/>
                <w:noProof/>
              </w:rPr>
              <w:t>2.9.3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1789">
              <w:rPr>
                <w:rStyle w:val="Hyperlink"/>
                <w:noProof/>
              </w:rPr>
              <w:t>Fallstudie „Promoboxx“: Kernwerte erarbeiten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0B3" w:rsidRDefault="003660B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821" w:history="1">
            <w:r w:rsidRPr="00D01789">
              <w:rPr>
                <w:rStyle w:val="Hyperlink"/>
                <w:noProof/>
              </w:rPr>
              <w:t>2.9.4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1789">
              <w:rPr>
                <w:rStyle w:val="Hyperlink"/>
                <w:noProof/>
              </w:rPr>
              <w:t>Fallstudie „Promoboxx“: Kernwerte leben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0B3" w:rsidRDefault="003660B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822" w:history="1">
            <w:r w:rsidRPr="00D01789">
              <w:rPr>
                <w:rStyle w:val="Hyperlink"/>
                <w:noProof/>
              </w:rPr>
              <w:t>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1789">
              <w:rPr>
                <w:rStyle w:val="Hyperlink"/>
                <w:noProof/>
              </w:rPr>
              <w:t>Übung „Leitbild für Studiengang Informatik“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0B3" w:rsidRDefault="003660B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823" w:history="1">
            <w:r w:rsidRPr="00D01789">
              <w:rPr>
                <w:rStyle w:val="Hyperlink"/>
                <w:noProof/>
              </w:rPr>
              <w:t>2.10.1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1789">
              <w:rPr>
                <w:rStyle w:val="Hyperlink"/>
                <w:noProof/>
              </w:rPr>
              <w:t>Gruppen-Übung zu Leitbild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0B3" w:rsidRDefault="003660B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824" w:history="1">
            <w:r w:rsidRPr="00D01789">
              <w:rPr>
                <w:rStyle w:val="Hyperlink"/>
                <w:noProof/>
              </w:rPr>
              <w:t>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1789">
              <w:rPr>
                <w:rStyle w:val="Hyperlink"/>
                <w:noProof/>
              </w:rPr>
              <w:t>Fragen aus dieser Vorlesung für die Teamübung (Testat-Aufgabe)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0B3" w:rsidRDefault="003660B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825" w:history="1">
            <w:r w:rsidRPr="00D01789">
              <w:rPr>
                <w:rStyle w:val="Hyperlink"/>
                <w:noProof/>
              </w:rPr>
              <w:t>2.11.1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1789">
              <w:rPr>
                <w:rStyle w:val="Hyperlink"/>
                <w:noProof/>
              </w:rPr>
              <w:t>Fragen aus dieser Vorlesung für die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0B3" w:rsidRDefault="003660B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826" w:history="1">
            <w:r w:rsidRPr="00D01789">
              <w:rPr>
                <w:rStyle w:val="Hyperlink"/>
                <w:noProof/>
              </w:rPr>
              <w:t>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1789">
              <w:rPr>
                <w:rStyle w:val="Hyperlink"/>
                <w:noProof/>
              </w:rPr>
              <w:t>Zum Abschluss der Vorlesung &amp; „Take away“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0B3" w:rsidRDefault="003660B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827" w:history="1">
            <w:r w:rsidRPr="00D01789">
              <w:rPr>
                <w:rStyle w:val="Hyperlink"/>
                <w:noProof/>
              </w:rPr>
              <w:t>2.12.1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1789">
              <w:rPr>
                <w:rStyle w:val="Hyperlink"/>
                <w:noProof/>
              </w:rPr>
              <w:t>Ein Leitbild muss nicht eine „pro forma“ Übung sein…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0B3" w:rsidRDefault="003660B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828" w:history="1">
            <w:r w:rsidRPr="00D01789">
              <w:rPr>
                <w:rStyle w:val="Hyperlink"/>
                <w:noProof/>
              </w:rPr>
              <w:t>2.12.2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1789">
              <w:rPr>
                <w:rStyle w:val="Hyperlink"/>
                <w:noProof/>
              </w:rPr>
              <w:t>…sondern kann wichtige Geschäftsentscheidungen prägen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0B3" w:rsidRDefault="003660B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829" w:history="1">
            <w:r w:rsidRPr="00D01789">
              <w:rPr>
                <w:rStyle w:val="Hyperlink"/>
                <w:noProof/>
              </w:rPr>
              <w:t>2.12.3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1789">
              <w:rPr>
                <w:rStyle w:val="Hyperlink"/>
                <w:noProof/>
              </w:rPr>
              <w:t>Was nehmen Sie aus der Vorlesung speziell mit?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0B3" w:rsidRDefault="003660B3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830" w:history="1">
            <w:r w:rsidRPr="00D01789">
              <w:rPr>
                <w:rStyle w:val="Hyperlink"/>
                <w:noProof/>
              </w:rPr>
              <w:t>2.13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1789">
              <w:rPr>
                <w:rStyle w:val="Hyperlink"/>
                <w:noProof/>
              </w:rPr>
              <w:t>Start Teamübung: Teams bilden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0B3" w:rsidRDefault="003660B3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2105831" w:history="1">
            <w:r w:rsidRPr="00D01789">
              <w:rPr>
                <w:rStyle w:val="Hyperlink"/>
                <w:noProof/>
              </w:rPr>
              <w:t>2.13.1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1789">
              <w:rPr>
                <w:rStyle w:val="Hyperlink"/>
                <w:noProof/>
              </w:rPr>
              <w:t>Bilden sie nun Teams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0B3" w:rsidRDefault="003660B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105832" w:history="1">
            <w:r w:rsidRPr="00D01789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1789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660B3" w:rsidRDefault="003660B3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2105833" w:history="1">
            <w:r w:rsidRPr="00D01789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01789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_Toc2105833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2105779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2105780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B131B1">
        <w:t>bwlc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2105781"/>
      <w:r>
        <w:t>Lernziele</w:t>
      </w:r>
      <w:bookmarkEnd w:id="8"/>
      <w:bookmarkEnd w:id="9"/>
      <w:bookmarkEnd w:id="10"/>
      <w:bookmarkEnd w:id="11"/>
    </w:p>
    <w:p w:rsidR="00B510A1" w:rsidRDefault="00B510A1" w:rsidP="00B510A1">
      <w:r>
        <w:t>Mit einem interdisziplinären Ansatz fördert dieses Modul das unternehmerische Denken der Studierenden. Zuerst werden grundlegende Kenntnisse zu betriebswirtschaftlichen Themen vermittelt. Mit diesem Know-how erarbeiten die Studierenden anschliessend im Team einen Geschäftsplan für eine eigene Geschäftsidee oder für ein von ihnen bearbeitetes Informatik-Projekt (z.B. aus einem Unterrichtsmodul oder aus der Projektschiene).</w:t>
      </w:r>
    </w:p>
    <w:p w:rsidR="00B510A1" w:rsidRDefault="00B510A1" w:rsidP="00B510A1">
      <w:r>
        <w:t>Inhaltlich werden unter anderem folgende Themen behandelt: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>Leitbild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>Strategie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>Marketing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>Organisation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 xml:space="preserve">Business Model Canvas </w:t>
      </w:r>
    </w:p>
    <w:p w:rsidR="00B510A1" w:rsidRDefault="00B510A1" w:rsidP="00B510A1">
      <w:pPr>
        <w:pStyle w:val="ListParagraph"/>
        <w:numPr>
          <w:ilvl w:val="0"/>
          <w:numId w:val="3"/>
        </w:numPr>
      </w:pPr>
      <w:r>
        <w:t>Unternehmensgründung</w:t>
      </w:r>
    </w:p>
    <w:p w:rsidR="00B510A1" w:rsidRDefault="00B510A1" w:rsidP="00B510A1">
      <w:pPr>
        <w:pStyle w:val="ListParagraph"/>
        <w:numPr>
          <w:ilvl w:val="0"/>
          <w:numId w:val="3"/>
        </w:numPr>
      </w:pPr>
      <w:r>
        <w:t>Team</w:t>
      </w:r>
    </w:p>
    <w:p w:rsidR="00B510A1" w:rsidRDefault="00B510A1" w:rsidP="00B510A1">
      <w:pPr>
        <w:pStyle w:val="ListParagraph"/>
        <w:numPr>
          <w:ilvl w:val="0"/>
          <w:numId w:val="3"/>
        </w:numPr>
      </w:pPr>
      <w:r>
        <w:t>Finanzplan</w:t>
      </w:r>
    </w:p>
    <w:p w:rsidR="00B510A1" w:rsidRDefault="00B510A1" w:rsidP="00B510A1">
      <w:pPr>
        <w:pStyle w:val="ListParagraph"/>
        <w:numPr>
          <w:ilvl w:val="0"/>
          <w:numId w:val="3"/>
        </w:numPr>
      </w:pPr>
      <w:r>
        <w:t>Präsentieren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2105782"/>
      <w:r>
        <w:t>Prüfungen</w:t>
      </w:r>
      <w:bookmarkEnd w:id="12"/>
      <w:bookmarkEnd w:id="13"/>
      <w:bookmarkEnd w:id="14"/>
      <w:bookmarkEnd w:id="15"/>
    </w:p>
    <w:p w:rsidR="00EF55AB" w:rsidRPr="00EF55AB" w:rsidRDefault="00EF55AB" w:rsidP="00EF55AB">
      <w:r>
        <w:t>Die Modulnote setzt sich zu 80% aus einer Teamübung und zu 20% der Präsentation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2105783"/>
      <w:r>
        <w:lastRenderedPageBreak/>
        <w:t>Woche 1</w:t>
      </w:r>
      <w:bookmarkEnd w:id="16"/>
    </w:p>
    <w:p w:rsidR="00776C31" w:rsidRDefault="00776C31" w:rsidP="00776C31">
      <w:pPr>
        <w:pStyle w:val="Heading2"/>
      </w:pPr>
      <w:bookmarkStart w:id="17" w:name="_Toc2105784"/>
      <w:r>
        <w:t>Louis-Paul Wicki – Kurzes CV</w:t>
      </w:r>
      <w:bookmarkEnd w:id="17"/>
    </w:p>
    <w:p w:rsidR="00776C31" w:rsidRDefault="00682158" w:rsidP="00776C31">
      <w:r>
        <w:rPr>
          <w:noProof/>
        </w:rPr>
        <w:drawing>
          <wp:inline distT="0" distB="0" distL="0" distR="0" wp14:anchorId="4853E637" wp14:editId="167FFF11">
            <wp:extent cx="5760720" cy="26212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18" w:name="_Toc2105785"/>
      <w:r>
        <w:t>Die Kundenseite</w:t>
      </w:r>
      <w:bookmarkEnd w:id="18"/>
    </w:p>
    <w:p w:rsidR="00776C31" w:rsidRDefault="001052A4" w:rsidP="00776C31">
      <w:r>
        <w:rPr>
          <w:noProof/>
        </w:rPr>
        <w:drawing>
          <wp:inline distT="0" distB="0" distL="0" distR="0" wp14:anchorId="7FA58E72" wp14:editId="5BD45C1C">
            <wp:extent cx="5760720" cy="17075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19" w:name="_Toc2105786"/>
      <w:r>
        <w:t>Themen</w:t>
      </w:r>
      <w:bookmarkEnd w:id="19"/>
    </w:p>
    <w:p w:rsidR="00776C31" w:rsidRDefault="001052A4" w:rsidP="00776C31">
      <w:r>
        <w:rPr>
          <w:noProof/>
        </w:rPr>
        <w:drawing>
          <wp:inline distT="0" distB="0" distL="0" distR="0" wp14:anchorId="2338CAC7" wp14:editId="495E45FF">
            <wp:extent cx="5760720" cy="30988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20" w:name="_Toc2105787"/>
      <w:r>
        <w:lastRenderedPageBreak/>
        <w:t>Curriculum der Vorlesung</w:t>
      </w:r>
      <w:bookmarkEnd w:id="20"/>
    </w:p>
    <w:p w:rsidR="000C2AB6" w:rsidRDefault="000C2AB6" w:rsidP="000C2AB6">
      <w:pPr>
        <w:pStyle w:val="Heading3"/>
      </w:pPr>
      <w:bookmarkStart w:id="21" w:name="_Toc2105788"/>
      <w:r>
        <w:t>Curriculum der Vorlesung</w:t>
      </w:r>
      <w:bookmarkEnd w:id="21"/>
    </w:p>
    <w:p w:rsidR="000C2AB6" w:rsidRDefault="001052A4" w:rsidP="000C2AB6">
      <w:r>
        <w:rPr>
          <w:noProof/>
        </w:rPr>
        <w:drawing>
          <wp:inline distT="0" distB="0" distL="0" distR="0" wp14:anchorId="2AD936AA" wp14:editId="7AE3DCC4">
            <wp:extent cx="5760720" cy="33477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drawing>
          <wp:inline distT="0" distB="0" distL="0" distR="0" wp14:anchorId="0184ED51" wp14:editId="4CC59F1A">
            <wp:extent cx="5760720" cy="31902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lastRenderedPageBreak/>
        <w:drawing>
          <wp:inline distT="0" distB="0" distL="0" distR="0" wp14:anchorId="77E6AC3D" wp14:editId="782E338F">
            <wp:extent cx="5760720" cy="27825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drawing>
          <wp:inline distT="0" distB="0" distL="0" distR="0" wp14:anchorId="11023104" wp14:editId="020C73A5">
            <wp:extent cx="5760720" cy="36468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drawing>
          <wp:inline distT="0" distB="0" distL="0" distR="0" wp14:anchorId="2543E701" wp14:editId="602E3C3B">
            <wp:extent cx="5760720" cy="14141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2" w:name="_Toc2105789"/>
      <w:r>
        <w:lastRenderedPageBreak/>
        <w:t>Drehbuch</w:t>
      </w:r>
      <w:bookmarkEnd w:id="22"/>
    </w:p>
    <w:p w:rsidR="000C2AB6" w:rsidRDefault="001052A4" w:rsidP="000C2AB6">
      <w:r>
        <w:rPr>
          <w:noProof/>
        </w:rPr>
        <w:drawing>
          <wp:inline distT="0" distB="0" distL="0" distR="0" wp14:anchorId="22693A5B" wp14:editId="24E9ADAA">
            <wp:extent cx="5634876" cy="4464050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48495" cy="447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drawing>
          <wp:inline distT="0" distB="0" distL="0" distR="0" wp14:anchorId="71A74F24" wp14:editId="482DB04D">
            <wp:extent cx="5016500" cy="406927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7231" cy="407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3" w:name="_Toc2105790"/>
      <w:r>
        <w:lastRenderedPageBreak/>
        <w:t>Info-Quellen für Vorlesungen: Bücher</w:t>
      </w:r>
      <w:bookmarkEnd w:id="23"/>
    </w:p>
    <w:p w:rsidR="000C2AB6" w:rsidRDefault="001052A4" w:rsidP="000C2AB6">
      <w:r>
        <w:rPr>
          <w:noProof/>
        </w:rPr>
        <w:drawing>
          <wp:inline distT="0" distB="0" distL="0" distR="0" wp14:anchorId="35BE6D4D" wp14:editId="630E99C8">
            <wp:extent cx="5760720" cy="35007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0C2AB6" w:rsidP="000C2AB6">
      <w:pPr>
        <w:pStyle w:val="Heading3"/>
      </w:pPr>
      <w:bookmarkStart w:id="24" w:name="_Toc2105791"/>
      <w:r>
        <w:t>Info-Quellen für alle Vorlesungen: Links</w:t>
      </w:r>
      <w:bookmarkEnd w:id="24"/>
    </w:p>
    <w:p w:rsidR="00776C31" w:rsidRDefault="001052A4" w:rsidP="00776C31">
      <w:r>
        <w:rPr>
          <w:noProof/>
        </w:rPr>
        <w:drawing>
          <wp:inline distT="0" distB="0" distL="0" distR="0" wp14:anchorId="0E67EF63" wp14:editId="70EB295D">
            <wp:extent cx="5760720" cy="17818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25" w:name="_Toc2105792"/>
      <w:r>
        <w:lastRenderedPageBreak/>
        <w:t>Vorstellung Teamübung</w:t>
      </w:r>
      <w:bookmarkEnd w:id="25"/>
    </w:p>
    <w:p w:rsidR="000C2AB6" w:rsidRDefault="000C2AB6" w:rsidP="000C2AB6">
      <w:pPr>
        <w:pStyle w:val="Heading3"/>
      </w:pPr>
      <w:bookmarkStart w:id="26" w:name="_Toc2105793"/>
      <w:r>
        <w:t>Idee und Zielsetzung der Teamübung</w:t>
      </w:r>
      <w:bookmarkEnd w:id="26"/>
    </w:p>
    <w:p w:rsidR="000C2AB6" w:rsidRDefault="001052A4" w:rsidP="000C2AB6">
      <w:r>
        <w:rPr>
          <w:noProof/>
        </w:rPr>
        <w:drawing>
          <wp:inline distT="0" distB="0" distL="0" distR="0" wp14:anchorId="012F2080" wp14:editId="38AB0A47">
            <wp:extent cx="5760720" cy="3378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7" w:name="_Toc2105794"/>
      <w:r>
        <w:t>Vorgaben für die Teamübung</w:t>
      </w:r>
      <w:bookmarkEnd w:id="27"/>
    </w:p>
    <w:p w:rsidR="000C2AB6" w:rsidRDefault="001052A4" w:rsidP="000C2AB6">
      <w:r>
        <w:rPr>
          <w:noProof/>
        </w:rPr>
        <w:drawing>
          <wp:inline distT="0" distB="0" distL="0" distR="0" wp14:anchorId="71FE6A22" wp14:editId="6201C419">
            <wp:extent cx="5760720" cy="321691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8" w:name="_Toc2105795"/>
      <w:r>
        <w:lastRenderedPageBreak/>
        <w:t>Struktur der Teamaufgabe</w:t>
      </w:r>
      <w:bookmarkEnd w:id="28"/>
    </w:p>
    <w:p w:rsidR="000C2AB6" w:rsidRDefault="007B5A19" w:rsidP="000C2AB6">
      <w:r>
        <w:rPr>
          <w:noProof/>
        </w:rPr>
        <w:drawing>
          <wp:inline distT="0" distB="0" distL="0" distR="0" wp14:anchorId="482C40AD" wp14:editId="5AF37C9D">
            <wp:extent cx="5760720" cy="31553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9" w:name="_Toc2105796"/>
      <w:r>
        <w:t>Aufgabenstellung – Generelle Bemerkung</w:t>
      </w:r>
      <w:bookmarkEnd w:id="29"/>
    </w:p>
    <w:p w:rsidR="000C2AB6" w:rsidRDefault="007B5A19" w:rsidP="000C2AB6">
      <w:r>
        <w:rPr>
          <w:noProof/>
        </w:rPr>
        <w:drawing>
          <wp:inline distT="0" distB="0" distL="0" distR="0" wp14:anchorId="4D4D5312" wp14:editId="2403305F">
            <wp:extent cx="5760720" cy="22834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0C2AB6" w:rsidP="000C2AB6">
      <w:pPr>
        <w:pStyle w:val="Heading3"/>
      </w:pPr>
      <w:bookmarkStart w:id="30" w:name="_Toc2105797"/>
      <w:r>
        <w:lastRenderedPageBreak/>
        <w:t>Bewertungsraster für schriftlichen Teil (80% der Note)</w:t>
      </w:r>
      <w:bookmarkEnd w:id="30"/>
    </w:p>
    <w:p w:rsidR="00776C31" w:rsidRDefault="007B5A19" w:rsidP="00776C31">
      <w:r>
        <w:rPr>
          <w:noProof/>
        </w:rPr>
        <w:drawing>
          <wp:inline distT="0" distB="0" distL="0" distR="0" wp14:anchorId="2A8C9220" wp14:editId="1164B6F3">
            <wp:extent cx="5760720" cy="47072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A19" w:rsidRDefault="007B5A19" w:rsidP="00776C31">
      <w:r>
        <w:rPr>
          <w:noProof/>
        </w:rPr>
        <w:lastRenderedPageBreak/>
        <w:drawing>
          <wp:inline distT="0" distB="0" distL="0" distR="0" wp14:anchorId="77F438EE" wp14:editId="7C21D3E3">
            <wp:extent cx="5760720" cy="47529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Pr="00776C31" w:rsidRDefault="00776C31" w:rsidP="00776C31">
      <w:pPr>
        <w:pStyle w:val="Heading2"/>
        <w:rPr>
          <w:lang w:val="en-US"/>
        </w:rPr>
      </w:pPr>
      <w:bookmarkStart w:id="31" w:name="_Toc2105798"/>
      <w:r w:rsidRPr="00776C31">
        <w:rPr>
          <w:lang w:val="en-US"/>
        </w:rPr>
        <w:lastRenderedPageBreak/>
        <w:t>„Which way I ought to go from here?“</w:t>
      </w:r>
      <w:bookmarkEnd w:id="31"/>
    </w:p>
    <w:p w:rsidR="000C2AB6" w:rsidRPr="000C2AB6" w:rsidRDefault="000C2AB6" w:rsidP="000C2AB6">
      <w:pPr>
        <w:pStyle w:val="Heading3"/>
      </w:pPr>
      <w:bookmarkStart w:id="32" w:name="_Toc2105799"/>
      <w:r w:rsidRPr="000C2AB6">
        <w:t>„Which way to go?“ – Beiträge der Unternehmensführung</w:t>
      </w:r>
      <w:bookmarkEnd w:id="32"/>
    </w:p>
    <w:p w:rsidR="000C2AB6" w:rsidRDefault="007B5A19" w:rsidP="000C2AB6">
      <w:r>
        <w:rPr>
          <w:noProof/>
        </w:rPr>
        <w:drawing>
          <wp:inline distT="0" distB="0" distL="0" distR="0" wp14:anchorId="67E46A7C" wp14:editId="3AC0ECAA">
            <wp:extent cx="5760720" cy="44189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A19" w:rsidRPr="000C2AB6" w:rsidRDefault="007B5A19" w:rsidP="000C2AB6">
      <w:r>
        <w:rPr>
          <w:noProof/>
        </w:rPr>
        <w:drawing>
          <wp:inline distT="0" distB="0" distL="0" distR="0" wp14:anchorId="27C3E500" wp14:editId="4F7A724C">
            <wp:extent cx="5760720" cy="30137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Pr="000C2AB6" w:rsidRDefault="000C2AB6" w:rsidP="000C2AB6">
      <w:pPr>
        <w:pStyle w:val="Heading3"/>
        <w:rPr>
          <w:lang w:val="en-US"/>
        </w:rPr>
      </w:pPr>
      <w:bookmarkStart w:id="33" w:name="_Toc2105800"/>
      <w:r w:rsidRPr="000C2AB6">
        <w:rPr>
          <w:lang w:val="en-US"/>
        </w:rPr>
        <w:lastRenderedPageBreak/>
        <w:t>„Which way to go“ im Modul BWL Startup</w:t>
      </w:r>
      <w:bookmarkEnd w:id="33"/>
    </w:p>
    <w:p w:rsidR="000C2AB6" w:rsidRPr="000C2AB6" w:rsidRDefault="007B5A19" w:rsidP="000C2AB6">
      <w:pPr>
        <w:rPr>
          <w:lang w:val="en-US"/>
        </w:rPr>
      </w:pPr>
      <w:r>
        <w:rPr>
          <w:noProof/>
        </w:rPr>
        <w:drawing>
          <wp:inline distT="0" distB="0" distL="0" distR="0" wp14:anchorId="1F00A5E2" wp14:editId="655008E5">
            <wp:extent cx="5760720" cy="28498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Pr="000C2AB6" w:rsidRDefault="000C2AB6" w:rsidP="000C2AB6">
      <w:pPr>
        <w:pStyle w:val="Heading3"/>
      </w:pPr>
      <w:bookmarkStart w:id="34" w:name="_Toc2105801"/>
      <w:r w:rsidRPr="000C2AB6">
        <w:t>Beispiel Leitbild der Swisscom als normative Orientierung</w:t>
      </w:r>
      <w:bookmarkEnd w:id="34"/>
    </w:p>
    <w:p w:rsidR="000C2AB6" w:rsidRPr="000C2AB6" w:rsidRDefault="007B5A19" w:rsidP="000C2AB6">
      <w:r>
        <w:rPr>
          <w:noProof/>
        </w:rPr>
        <w:drawing>
          <wp:inline distT="0" distB="0" distL="0" distR="0" wp14:anchorId="6F6DE964" wp14:editId="54C9BB34">
            <wp:extent cx="5760720" cy="35833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Pr="000C2AB6" w:rsidRDefault="000C2AB6" w:rsidP="000C2AB6">
      <w:pPr>
        <w:pStyle w:val="Heading3"/>
      </w:pPr>
      <w:bookmarkStart w:id="35" w:name="_Toc2105802"/>
      <w:r w:rsidRPr="000C2AB6">
        <w:lastRenderedPageBreak/>
        <w:t>Beispiel Leitbild von Mobility als normative Orientierung</w:t>
      </w:r>
      <w:bookmarkEnd w:id="35"/>
    </w:p>
    <w:p w:rsidR="000C2AB6" w:rsidRPr="000C2AB6" w:rsidRDefault="007B5A19" w:rsidP="000C2AB6">
      <w:r>
        <w:rPr>
          <w:noProof/>
        </w:rPr>
        <w:drawing>
          <wp:inline distT="0" distB="0" distL="0" distR="0" wp14:anchorId="28EF6BBF" wp14:editId="68B43AFF">
            <wp:extent cx="5760720" cy="376301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Pr="000C2AB6" w:rsidRDefault="000C2AB6" w:rsidP="000C2AB6">
      <w:pPr>
        <w:pStyle w:val="Heading3"/>
        <w:rPr>
          <w:lang w:val="en-US"/>
        </w:rPr>
      </w:pPr>
      <w:bookmarkStart w:id="36" w:name="_Toc2105803"/>
      <w:r w:rsidRPr="000C2AB6">
        <w:t xml:space="preserve">Haben ihre (ehemalige) Arbeitgeber ein Leitbild? </w:t>
      </w:r>
      <w:r w:rsidRPr="000C2AB6">
        <w:rPr>
          <w:lang w:val="en-US"/>
        </w:rPr>
        <w:t>Kennen Sie es?</w:t>
      </w:r>
      <w:bookmarkEnd w:id="36"/>
    </w:p>
    <w:p w:rsidR="00776C31" w:rsidRPr="00776C31" w:rsidRDefault="007B5A19" w:rsidP="00776C31">
      <w:pPr>
        <w:rPr>
          <w:lang w:val="en-US"/>
        </w:rPr>
      </w:pPr>
      <w:r>
        <w:rPr>
          <w:noProof/>
        </w:rPr>
        <w:drawing>
          <wp:inline distT="0" distB="0" distL="0" distR="0" wp14:anchorId="28A9E3DB" wp14:editId="1462D855">
            <wp:extent cx="5760720" cy="29375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37" w:name="_Toc2105804"/>
      <w:r>
        <w:lastRenderedPageBreak/>
        <w:t>Leitbild: Vision, Mission &amp; Kernwerte</w:t>
      </w:r>
      <w:bookmarkEnd w:id="37"/>
    </w:p>
    <w:p w:rsidR="000C2AB6" w:rsidRDefault="000C2AB6" w:rsidP="000C2AB6">
      <w:pPr>
        <w:pStyle w:val="Heading3"/>
      </w:pPr>
      <w:bookmarkStart w:id="38" w:name="_Toc2105805"/>
      <w:r>
        <w:t>Leitbild mit Vision, Mission und Kernwerten</w:t>
      </w:r>
      <w:bookmarkEnd w:id="38"/>
    </w:p>
    <w:p w:rsidR="000C2AB6" w:rsidRDefault="007B5A19" w:rsidP="000C2AB6">
      <w:r>
        <w:rPr>
          <w:noProof/>
        </w:rPr>
        <w:drawing>
          <wp:inline distT="0" distB="0" distL="0" distR="0" wp14:anchorId="08648459" wp14:editId="53025F31">
            <wp:extent cx="5760720" cy="33401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39" w:name="_Toc2105806"/>
      <w:r>
        <w:t>Leitbild: Teil "Vision"</w:t>
      </w:r>
      <w:bookmarkEnd w:id="39"/>
    </w:p>
    <w:p w:rsidR="000C2AB6" w:rsidRDefault="007B5A19" w:rsidP="000C2AB6">
      <w:r>
        <w:rPr>
          <w:noProof/>
        </w:rPr>
        <w:drawing>
          <wp:inline distT="0" distB="0" distL="0" distR="0" wp14:anchorId="45C5A94F" wp14:editId="1BD73D69">
            <wp:extent cx="5760720" cy="3492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0" w:name="_Toc2105807"/>
      <w:r>
        <w:lastRenderedPageBreak/>
        <w:t>Beispiele von Unternehmens-Visionen</w:t>
      </w:r>
      <w:bookmarkEnd w:id="40"/>
    </w:p>
    <w:p w:rsidR="000C2AB6" w:rsidRDefault="007B5A19" w:rsidP="000C2AB6">
      <w:r>
        <w:rPr>
          <w:noProof/>
        </w:rPr>
        <w:drawing>
          <wp:inline distT="0" distB="0" distL="0" distR="0" wp14:anchorId="6C22A5DB" wp14:editId="12FBE234">
            <wp:extent cx="5760720" cy="38455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1" w:name="_Toc2105808"/>
      <w:r>
        <w:t>Auch bei Software kann es eine Vision geben</w:t>
      </w:r>
      <w:bookmarkEnd w:id="41"/>
    </w:p>
    <w:p w:rsidR="000C2AB6" w:rsidRDefault="007B5A19" w:rsidP="000C2AB6">
      <w:r>
        <w:rPr>
          <w:noProof/>
        </w:rPr>
        <w:drawing>
          <wp:inline distT="0" distB="0" distL="0" distR="0" wp14:anchorId="7157AB51" wp14:editId="5DC518B8">
            <wp:extent cx="5760720" cy="32918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2" w:name="_Toc2105809"/>
      <w:r>
        <w:lastRenderedPageBreak/>
        <w:t>Auch bei Software(-Produkten) kann es eine Vision geben</w:t>
      </w:r>
      <w:bookmarkEnd w:id="42"/>
    </w:p>
    <w:p w:rsidR="000C2AB6" w:rsidRDefault="007B5A19" w:rsidP="000C2AB6">
      <w:r>
        <w:rPr>
          <w:noProof/>
        </w:rPr>
        <w:drawing>
          <wp:inline distT="0" distB="0" distL="0" distR="0" wp14:anchorId="67F9274B" wp14:editId="084E61D5">
            <wp:extent cx="5760720" cy="32378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3" w:name="_Toc2105810"/>
      <w:r>
        <w:t>Leitbild: Teil "Mission"</w:t>
      </w:r>
      <w:bookmarkEnd w:id="43"/>
    </w:p>
    <w:p w:rsidR="000C2AB6" w:rsidRDefault="005813DD" w:rsidP="000C2AB6">
      <w:r>
        <w:rPr>
          <w:noProof/>
        </w:rPr>
        <w:drawing>
          <wp:inline distT="0" distB="0" distL="0" distR="0" wp14:anchorId="1C223F23" wp14:editId="7F76E43F">
            <wp:extent cx="5760720" cy="269113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4" w:name="_Toc2105811"/>
      <w:r>
        <w:lastRenderedPageBreak/>
        <w:t>Beispiel Mission von Atlassian (Hersteller von u.a. Confluence)</w:t>
      </w:r>
      <w:bookmarkEnd w:id="44"/>
    </w:p>
    <w:p w:rsidR="000C2AB6" w:rsidRDefault="005813DD" w:rsidP="000C2AB6">
      <w:r>
        <w:rPr>
          <w:noProof/>
        </w:rPr>
        <w:drawing>
          <wp:inline distT="0" distB="0" distL="0" distR="0" wp14:anchorId="6EF4A5E8" wp14:editId="5242F3E8">
            <wp:extent cx="5760720" cy="3771265"/>
            <wp:effectExtent l="0" t="0" r="0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5" w:name="_Toc2105812"/>
      <w:r>
        <w:t>Leitbild: Teil "Kernwerte"</w:t>
      </w:r>
      <w:bookmarkEnd w:id="45"/>
    </w:p>
    <w:p w:rsidR="000C2AB6" w:rsidRDefault="005813DD" w:rsidP="000C2AB6">
      <w:r>
        <w:rPr>
          <w:noProof/>
        </w:rPr>
        <w:drawing>
          <wp:inline distT="0" distB="0" distL="0" distR="0" wp14:anchorId="6F4F9EE6" wp14:editId="7D73E4AE">
            <wp:extent cx="5760720" cy="205930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6" w:name="_Toc2105813"/>
      <w:r>
        <w:lastRenderedPageBreak/>
        <w:t>Beispiel Werte bei Atlassian</w:t>
      </w:r>
      <w:bookmarkEnd w:id="46"/>
    </w:p>
    <w:p w:rsidR="000C2AB6" w:rsidRDefault="005813DD" w:rsidP="000C2AB6">
      <w:r>
        <w:rPr>
          <w:noProof/>
        </w:rPr>
        <w:drawing>
          <wp:inline distT="0" distB="0" distL="0" distR="0" wp14:anchorId="0A31E584" wp14:editId="14C8191B">
            <wp:extent cx="5422900" cy="4246504"/>
            <wp:effectExtent l="0" t="0" r="6350" b="190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28558" cy="425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3DD" w:rsidRDefault="005813DD" w:rsidP="000C2AB6">
      <w:r>
        <w:rPr>
          <w:noProof/>
        </w:rPr>
        <w:drawing>
          <wp:inline distT="0" distB="0" distL="0" distR="0" wp14:anchorId="5CBAD403" wp14:editId="53C25217">
            <wp:extent cx="5130800" cy="4474178"/>
            <wp:effectExtent l="0" t="0" r="0" b="317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3969" cy="448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7" w:name="_Toc2105814"/>
      <w:r>
        <w:lastRenderedPageBreak/>
        <w:t>Beispiel Werte bei Facebook („little red book“ für neue MA)</w:t>
      </w:r>
      <w:bookmarkEnd w:id="47"/>
    </w:p>
    <w:p w:rsidR="00776C31" w:rsidRDefault="005813DD" w:rsidP="00776C31">
      <w:r>
        <w:rPr>
          <w:noProof/>
        </w:rPr>
        <w:drawing>
          <wp:inline distT="0" distB="0" distL="0" distR="0" wp14:anchorId="3787B42A" wp14:editId="5D90FF24">
            <wp:extent cx="5760720" cy="43891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48" w:name="_Toc2105815"/>
      <w:r>
        <w:t>Übung „Leitbilder der Telcos in der Schweiz“</w:t>
      </w:r>
      <w:bookmarkEnd w:id="48"/>
    </w:p>
    <w:p w:rsidR="00776C31" w:rsidRDefault="000C2AB6" w:rsidP="000C2AB6">
      <w:pPr>
        <w:pStyle w:val="Heading3"/>
      </w:pPr>
      <w:bookmarkStart w:id="49" w:name="_Toc2105816"/>
      <w:r w:rsidRPr="000C2AB6">
        <w:t>Übung „Leitbilder von Telekommunikationsunternehmen in der CH“</w:t>
      </w:r>
      <w:bookmarkEnd w:id="49"/>
    </w:p>
    <w:p w:rsidR="00776C31" w:rsidRDefault="005813DD" w:rsidP="00776C31">
      <w:r>
        <w:rPr>
          <w:noProof/>
        </w:rPr>
        <w:drawing>
          <wp:inline distT="0" distB="0" distL="0" distR="0" wp14:anchorId="5A9A47D3" wp14:editId="5AE8F747">
            <wp:extent cx="5760720" cy="301625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50" w:name="_Toc2105817"/>
      <w:r>
        <w:lastRenderedPageBreak/>
        <w:t>Leitbild erarbeiten und umsetzen</w:t>
      </w:r>
      <w:bookmarkEnd w:id="50"/>
    </w:p>
    <w:p w:rsidR="000C2AB6" w:rsidRDefault="000C2AB6" w:rsidP="000C2AB6">
      <w:pPr>
        <w:pStyle w:val="Heading3"/>
      </w:pPr>
      <w:bookmarkStart w:id="51" w:name="_Toc2105818"/>
      <w:r>
        <w:t>Eine überzeugende (Erarbeitung der) Mission?</w:t>
      </w:r>
      <w:bookmarkEnd w:id="51"/>
    </w:p>
    <w:p w:rsidR="000C2AB6" w:rsidRDefault="005813DD" w:rsidP="000C2AB6">
      <w:r>
        <w:rPr>
          <w:noProof/>
        </w:rPr>
        <w:drawing>
          <wp:inline distT="0" distB="0" distL="0" distR="0" wp14:anchorId="2350DDDD" wp14:editId="7187758B">
            <wp:extent cx="5760720" cy="409892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3DD" w:rsidRDefault="005813DD" w:rsidP="000C2AB6">
      <w:r>
        <w:rPr>
          <w:noProof/>
        </w:rPr>
        <w:drawing>
          <wp:inline distT="0" distB="0" distL="0" distR="0" wp14:anchorId="2AF02DD0" wp14:editId="5131BC99">
            <wp:extent cx="5760720" cy="436689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52" w:name="_Toc2105819"/>
      <w:r>
        <w:lastRenderedPageBreak/>
        <w:t>Fallstudie „Promoboxx“: Kernwerte erarbeiten &amp; leben</w:t>
      </w:r>
      <w:bookmarkEnd w:id="52"/>
    </w:p>
    <w:p w:rsidR="000C2AB6" w:rsidRDefault="005813DD" w:rsidP="000C2AB6">
      <w:r>
        <w:rPr>
          <w:noProof/>
        </w:rPr>
        <w:drawing>
          <wp:inline distT="0" distB="0" distL="0" distR="0" wp14:anchorId="66E1D9A6" wp14:editId="5A7B72C6">
            <wp:extent cx="5760720" cy="375475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53" w:name="_Toc2105820"/>
      <w:r>
        <w:t>Fallstudie „Promoboxx“: Kernwerte erarbeiten</w:t>
      </w:r>
      <w:bookmarkEnd w:id="53"/>
    </w:p>
    <w:p w:rsidR="000C2AB6" w:rsidRDefault="005813DD" w:rsidP="000C2AB6">
      <w:r>
        <w:rPr>
          <w:noProof/>
        </w:rPr>
        <w:drawing>
          <wp:inline distT="0" distB="0" distL="0" distR="0" wp14:anchorId="56F0320B" wp14:editId="3EE849CC">
            <wp:extent cx="5760720" cy="3743325"/>
            <wp:effectExtent l="0" t="0" r="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54" w:name="_Toc2105821"/>
      <w:r>
        <w:lastRenderedPageBreak/>
        <w:t>Fallstudie „Promoboxx“: Kernwerte leben</w:t>
      </w:r>
      <w:bookmarkEnd w:id="54"/>
    </w:p>
    <w:p w:rsidR="00776C31" w:rsidRDefault="005813DD" w:rsidP="00776C31">
      <w:r>
        <w:rPr>
          <w:noProof/>
        </w:rPr>
        <w:drawing>
          <wp:inline distT="0" distB="0" distL="0" distR="0" wp14:anchorId="6CB55E6D" wp14:editId="7437180D">
            <wp:extent cx="5760720" cy="3729990"/>
            <wp:effectExtent l="0" t="0" r="0" b="381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3DD" w:rsidRDefault="005813DD" w:rsidP="00776C31">
      <w:r>
        <w:rPr>
          <w:noProof/>
        </w:rPr>
        <w:drawing>
          <wp:inline distT="0" distB="0" distL="0" distR="0" wp14:anchorId="00FB5039" wp14:editId="22D21F1A">
            <wp:extent cx="5760720" cy="362648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55" w:name="_Toc2105822"/>
      <w:r>
        <w:lastRenderedPageBreak/>
        <w:t>Übung „Leitbild für Studiengang Informatik“</w:t>
      </w:r>
      <w:bookmarkEnd w:id="55"/>
    </w:p>
    <w:p w:rsidR="00776C31" w:rsidRDefault="000C2AB6" w:rsidP="000C2AB6">
      <w:pPr>
        <w:pStyle w:val="Heading3"/>
      </w:pPr>
      <w:bookmarkStart w:id="56" w:name="_Toc2105823"/>
      <w:r w:rsidRPr="000C2AB6">
        <w:t>Gruppen-Übung zu Leitbild</w:t>
      </w:r>
      <w:bookmarkEnd w:id="56"/>
    </w:p>
    <w:p w:rsidR="00776C31" w:rsidRDefault="005813DD" w:rsidP="00776C31">
      <w:r>
        <w:rPr>
          <w:noProof/>
        </w:rPr>
        <w:drawing>
          <wp:inline distT="0" distB="0" distL="0" distR="0" wp14:anchorId="0717B96D" wp14:editId="370C2493">
            <wp:extent cx="5760720" cy="400304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57" w:name="_Toc2105824"/>
      <w:r>
        <w:t>Fragen aus dieser Vorlesung für die Teamübung (Testat-Aufgabe)</w:t>
      </w:r>
      <w:bookmarkEnd w:id="57"/>
    </w:p>
    <w:p w:rsidR="00776C31" w:rsidRDefault="000C2AB6" w:rsidP="000C2AB6">
      <w:pPr>
        <w:pStyle w:val="Heading3"/>
      </w:pPr>
      <w:bookmarkStart w:id="58" w:name="_Toc2105825"/>
      <w:r w:rsidRPr="000C2AB6">
        <w:t>Fragen aus dieser Vorlesung für die Teamübung</w:t>
      </w:r>
      <w:bookmarkEnd w:id="58"/>
    </w:p>
    <w:p w:rsidR="00776C31" w:rsidRDefault="005813DD" w:rsidP="00776C31">
      <w:r>
        <w:rPr>
          <w:noProof/>
        </w:rPr>
        <w:drawing>
          <wp:inline distT="0" distB="0" distL="0" distR="0" wp14:anchorId="211A086A" wp14:editId="1113EEF3">
            <wp:extent cx="5760720" cy="360108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59" w:name="_Toc2105826"/>
      <w:r>
        <w:lastRenderedPageBreak/>
        <w:t>Zum Abschluss der Vorlesung &amp; „Take away“</w:t>
      </w:r>
      <w:bookmarkEnd w:id="59"/>
    </w:p>
    <w:p w:rsidR="000C2AB6" w:rsidRDefault="000C2AB6" w:rsidP="000C2AB6">
      <w:pPr>
        <w:pStyle w:val="Heading3"/>
      </w:pPr>
      <w:bookmarkStart w:id="60" w:name="_Toc2105827"/>
      <w:r>
        <w:t>Ein Leitbild muss nicht eine „pro forma“ Übung sein…</w:t>
      </w:r>
      <w:bookmarkEnd w:id="60"/>
    </w:p>
    <w:p w:rsidR="000C2AB6" w:rsidRDefault="00B31DFD" w:rsidP="000C2AB6">
      <w:r>
        <w:rPr>
          <w:noProof/>
        </w:rPr>
        <w:drawing>
          <wp:inline distT="0" distB="0" distL="0" distR="0" wp14:anchorId="5D523A9E" wp14:editId="4F3091AA">
            <wp:extent cx="5760720" cy="1786890"/>
            <wp:effectExtent l="0" t="0" r="0" b="381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61" w:name="_Toc2105828"/>
      <w:r>
        <w:t>…sondern kann wichtige Geschäftsentscheidungen prägen</w:t>
      </w:r>
      <w:bookmarkEnd w:id="61"/>
    </w:p>
    <w:p w:rsidR="000C2AB6" w:rsidRDefault="00B31DFD" w:rsidP="000C2AB6">
      <w:r>
        <w:rPr>
          <w:noProof/>
        </w:rPr>
        <w:drawing>
          <wp:inline distT="0" distB="0" distL="0" distR="0" wp14:anchorId="551B5930" wp14:editId="15F490CB">
            <wp:extent cx="5760720" cy="413893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0C2AB6" w:rsidP="000C2AB6">
      <w:pPr>
        <w:pStyle w:val="Heading3"/>
      </w:pPr>
      <w:bookmarkStart w:id="62" w:name="_Toc2105829"/>
      <w:r>
        <w:t>Was nehmen Sie aus der Vorlesung speziell mit?</w:t>
      </w:r>
      <w:bookmarkEnd w:id="62"/>
    </w:p>
    <w:p w:rsidR="00776C31" w:rsidRDefault="00B31DFD" w:rsidP="00776C31">
      <w:r>
        <w:rPr>
          <w:noProof/>
        </w:rPr>
        <w:drawing>
          <wp:inline distT="0" distB="0" distL="0" distR="0" wp14:anchorId="04305AB4" wp14:editId="01E617DC">
            <wp:extent cx="5760720" cy="1960245"/>
            <wp:effectExtent l="0" t="0" r="0" b="190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65" w:rsidRDefault="00776C31" w:rsidP="00776C31">
      <w:pPr>
        <w:pStyle w:val="Heading2"/>
      </w:pPr>
      <w:bookmarkStart w:id="63" w:name="_Toc2105830"/>
      <w:r>
        <w:lastRenderedPageBreak/>
        <w:t>Start Teamübung: Teams bilden</w:t>
      </w:r>
      <w:bookmarkEnd w:id="63"/>
    </w:p>
    <w:p w:rsidR="00776C31" w:rsidRDefault="000C2AB6" w:rsidP="000C2AB6">
      <w:pPr>
        <w:pStyle w:val="Heading3"/>
      </w:pPr>
      <w:bookmarkStart w:id="64" w:name="_Toc2105831"/>
      <w:r w:rsidRPr="000C2AB6">
        <w:t>Bilden sie nun Teams</w:t>
      </w:r>
      <w:bookmarkEnd w:id="64"/>
    </w:p>
    <w:p w:rsidR="00776C31" w:rsidRDefault="00B31DFD" w:rsidP="00AF65CF">
      <w:r>
        <w:rPr>
          <w:noProof/>
        </w:rPr>
        <w:drawing>
          <wp:inline distT="0" distB="0" distL="0" distR="0" wp14:anchorId="5F593884" wp14:editId="767379C9">
            <wp:extent cx="5760720" cy="356425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647" w:rsidRDefault="00C77647" w:rsidP="00C77647">
      <w:pPr>
        <w:pStyle w:val="Heading1"/>
      </w:pPr>
      <w:bookmarkStart w:id="65" w:name="_Toc2105832"/>
      <w:r>
        <w:lastRenderedPageBreak/>
        <w:t>Woche 2</w:t>
      </w:r>
      <w:bookmarkEnd w:id="65"/>
    </w:p>
    <w:p w:rsidR="00C77647" w:rsidRDefault="00C77647" w:rsidP="00AF65CF">
      <w:r>
        <w:t>In Woche 2 wurde die erste Teilaufgabe bearbeitet.</w:t>
      </w:r>
    </w:p>
    <w:p w:rsidR="00C77647" w:rsidRDefault="00C77647" w:rsidP="00AF65CF"/>
    <w:p w:rsidR="00C77647" w:rsidRDefault="00C77647" w:rsidP="00C77647">
      <w:pPr>
        <w:pStyle w:val="Heading1"/>
      </w:pPr>
      <w:bookmarkStart w:id="66" w:name="_Toc2105833"/>
      <w:r>
        <w:lastRenderedPageBreak/>
        <w:t>Woche 3</w:t>
      </w:r>
      <w:bookmarkEnd w:id="66"/>
    </w:p>
    <w:p w:rsidR="00C77647" w:rsidRDefault="00C77647" w:rsidP="00AF65CF"/>
    <w:sectPr w:rsidR="00C77647" w:rsidSect="00164DB6">
      <w:headerReference w:type="default" r:id="rId57"/>
      <w:footerReference w:type="default" r:id="rId58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F2F67" w:rsidRDefault="001F2F67" w:rsidP="006B5E49">
      <w:pPr>
        <w:spacing w:after="0" w:line="240" w:lineRule="auto"/>
      </w:pPr>
      <w:r>
        <w:separator/>
      </w:r>
    </w:p>
  </w:endnote>
  <w:endnote w:type="continuationSeparator" w:id="0">
    <w:p w:rsidR="001F2F67" w:rsidRDefault="001F2F67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C1085" w:rsidRPr="003037A4" w:rsidRDefault="003037A4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 w:rsidR="004D7B3F"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</w:t>
    </w:r>
    <w:r w:rsidR="00AF7A48">
      <w:rPr>
        <w:noProof/>
      </w:rPr>
      <w:t>imon Wächter</w:t>
    </w:r>
    <w:r w:rsidRPr="003037A4">
      <w:rPr>
        <w:noProof/>
      </w:rPr>
      <w:ptab w:relativeTo="margin" w:alignment="right" w:leader="none"/>
    </w:r>
    <w:r w:rsidR="003D5735">
      <w:rPr>
        <w:noProof/>
      </w:rPr>
      <w:t>Seite</w:t>
    </w:r>
    <w:r w:rsidR="0067227E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PAGE  \* Arabic  \* MERGEFORMAT </w:instrText>
    </w:r>
    <w:r w:rsidR="0067227E">
      <w:rPr>
        <w:noProof/>
      </w:rPr>
      <w:fldChar w:fldCharType="separate"/>
    </w:r>
    <w:r w:rsidR="001018C5">
      <w:rPr>
        <w:noProof/>
      </w:rPr>
      <w:t>3</w:t>
    </w:r>
    <w:r w:rsidR="0067227E">
      <w:rPr>
        <w:noProof/>
      </w:rPr>
      <w:fldChar w:fldCharType="end"/>
    </w:r>
    <w:r w:rsidR="0067227E">
      <w:rPr>
        <w:noProof/>
      </w:rPr>
      <w:t xml:space="preserve"> von</w:t>
    </w:r>
    <w:r w:rsidR="003D5735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NUMPAGES   \* MERGEFORMAT </w:instrText>
    </w:r>
    <w:r w:rsidR="0067227E">
      <w:rPr>
        <w:noProof/>
      </w:rPr>
      <w:fldChar w:fldCharType="separate"/>
    </w:r>
    <w:r w:rsidR="001018C5">
      <w:rPr>
        <w:noProof/>
      </w:rPr>
      <w:t>3</w:t>
    </w:r>
    <w:r w:rsidR="0067227E">
      <w:rPr>
        <w:noProof/>
      </w:rPr>
      <w:fldChar w:fldCharType="end"/>
    </w:r>
    <w:r w:rsidR="0067227E"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F2F67" w:rsidRDefault="001F2F67" w:rsidP="006B5E49">
      <w:pPr>
        <w:spacing w:after="0" w:line="240" w:lineRule="auto"/>
      </w:pPr>
      <w:r>
        <w:separator/>
      </w:r>
    </w:p>
  </w:footnote>
  <w:footnote w:type="continuationSeparator" w:id="0">
    <w:p w:rsidR="001F2F67" w:rsidRDefault="001F2F67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E35E8" w:rsidRDefault="004D7B3F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52140229"/>
    <w:multiLevelType w:val="hybridMultilevel"/>
    <w:tmpl w:val="FD72AE5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ADA"/>
    <w:rsid w:val="0001007A"/>
    <w:rsid w:val="00057AA2"/>
    <w:rsid w:val="000A251E"/>
    <w:rsid w:val="000C2AB6"/>
    <w:rsid w:val="000E01D5"/>
    <w:rsid w:val="000E0DEE"/>
    <w:rsid w:val="001018C5"/>
    <w:rsid w:val="00105030"/>
    <w:rsid w:val="001052A4"/>
    <w:rsid w:val="0012397E"/>
    <w:rsid w:val="0016030D"/>
    <w:rsid w:val="00160860"/>
    <w:rsid w:val="00164748"/>
    <w:rsid w:val="00164DB6"/>
    <w:rsid w:val="001A0960"/>
    <w:rsid w:val="001A52D5"/>
    <w:rsid w:val="001A6B64"/>
    <w:rsid w:val="001E32AD"/>
    <w:rsid w:val="001E5BEE"/>
    <w:rsid w:val="001F2F67"/>
    <w:rsid w:val="002010C7"/>
    <w:rsid w:val="0026725B"/>
    <w:rsid w:val="002865EA"/>
    <w:rsid w:val="003037A4"/>
    <w:rsid w:val="0033460C"/>
    <w:rsid w:val="00342602"/>
    <w:rsid w:val="003660B3"/>
    <w:rsid w:val="0038683A"/>
    <w:rsid w:val="003917D7"/>
    <w:rsid w:val="003A70B0"/>
    <w:rsid w:val="003B27B1"/>
    <w:rsid w:val="003D5735"/>
    <w:rsid w:val="003E53D8"/>
    <w:rsid w:val="004254A8"/>
    <w:rsid w:val="004B5461"/>
    <w:rsid w:val="004B776C"/>
    <w:rsid w:val="004D7B3F"/>
    <w:rsid w:val="00510030"/>
    <w:rsid w:val="005813DD"/>
    <w:rsid w:val="005C62A4"/>
    <w:rsid w:val="005D3B61"/>
    <w:rsid w:val="0067227E"/>
    <w:rsid w:val="00682158"/>
    <w:rsid w:val="00695C4B"/>
    <w:rsid w:val="006A6BF8"/>
    <w:rsid w:val="006B5E49"/>
    <w:rsid w:val="006D62FC"/>
    <w:rsid w:val="006E2F0C"/>
    <w:rsid w:val="006E35E8"/>
    <w:rsid w:val="00776C31"/>
    <w:rsid w:val="007B0CD9"/>
    <w:rsid w:val="007B5A19"/>
    <w:rsid w:val="007B68D0"/>
    <w:rsid w:val="008C1085"/>
    <w:rsid w:val="008D68BE"/>
    <w:rsid w:val="00923291"/>
    <w:rsid w:val="0095096E"/>
    <w:rsid w:val="00953EE1"/>
    <w:rsid w:val="009637E6"/>
    <w:rsid w:val="00973D65"/>
    <w:rsid w:val="00990E7F"/>
    <w:rsid w:val="009953E7"/>
    <w:rsid w:val="009B342F"/>
    <w:rsid w:val="00AB28E7"/>
    <w:rsid w:val="00AF65CF"/>
    <w:rsid w:val="00AF7A48"/>
    <w:rsid w:val="00B131B1"/>
    <w:rsid w:val="00B25571"/>
    <w:rsid w:val="00B31DFD"/>
    <w:rsid w:val="00B47ADA"/>
    <w:rsid w:val="00B510A1"/>
    <w:rsid w:val="00B70D48"/>
    <w:rsid w:val="00B7241C"/>
    <w:rsid w:val="00BA5341"/>
    <w:rsid w:val="00BB78F3"/>
    <w:rsid w:val="00BC693F"/>
    <w:rsid w:val="00BC7B70"/>
    <w:rsid w:val="00BD4BC8"/>
    <w:rsid w:val="00BF0C5F"/>
    <w:rsid w:val="00C36948"/>
    <w:rsid w:val="00C569D5"/>
    <w:rsid w:val="00C6413D"/>
    <w:rsid w:val="00C77647"/>
    <w:rsid w:val="00CC1F1F"/>
    <w:rsid w:val="00DD04C4"/>
    <w:rsid w:val="00DD6959"/>
    <w:rsid w:val="00DE60A2"/>
    <w:rsid w:val="00DF1936"/>
    <w:rsid w:val="00E159BF"/>
    <w:rsid w:val="00E376F9"/>
    <w:rsid w:val="00E37AF2"/>
    <w:rsid w:val="00E52C9A"/>
    <w:rsid w:val="00E571CE"/>
    <w:rsid w:val="00EB766F"/>
    <w:rsid w:val="00EF55AB"/>
    <w:rsid w:val="00F34BB8"/>
    <w:rsid w:val="00F40999"/>
    <w:rsid w:val="00F44376"/>
    <w:rsid w:val="00F969C9"/>
    <w:rsid w:val="00FB6939"/>
    <w:rsid w:val="00FC606A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5:chartTrackingRefBased/>
  <w15:docId w15:val="{0A47CEF5-D2C5-456C-99A4-3C8A7397D5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2019-02-17T00:00:00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59742FE-FED5-4FA0-A579-18E4980DB8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30</Pages>
  <Words>1189</Words>
  <Characters>7491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8663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19</cp:revision>
  <dcterms:created xsi:type="dcterms:W3CDTF">2019-02-17T17:41:00Z</dcterms:created>
  <dcterms:modified xsi:type="dcterms:W3CDTF">2019-02-26T19:36:00Z</dcterms:modified>
</cp:coreProperties>
</file>